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269" w:rsidRDefault="00D87269" w:rsidP="00D87269">
      <w:pPr>
        <w:keepNext/>
        <w:spacing w:after="0" w:line="276" w:lineRule="auto"/>
        <w:jc w:val="center"/>
        <w:outlineLvl w:val="1"/>
        <w:rPr>
          <w:rFonts w:ascii="Times New Roman" w:eastAsia="Times New Roman" w:hAnsi="Times New Roman" w:cs="Arial"/>
          <w:bCs/>
          <w:i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Cs/>
          <w:iCs/>
          <w:spacing w:val="-2"/>
          <w:sz w:val="24"/>
          <w:szCs w:val="24"/>
          <w:lang w:eastAsia="ru-RU"/>
        </w:rPr>
        <w:t>Формат анализа (самоанализа) учебного занятия, проведенного по технологии смешанного обучения на базе МАОУ «СОШ №2 им.Г.Я.Борисенко»</w:t>
      </w:r>
    </w:p>
    <w:p w:rsidR="00D87269" w:rsidRDefault="00D87269" w:rsidP="00D87269">
      <w:pPr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Дата посещения: «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8726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апреля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Pr="00D8726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ОБЩАЯ ИНФОРМАЦИЯ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Ф. И. О. педагога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id="1"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Носова Анна Анатольевна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id="2"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D8726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6а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Учащихся по списку: </w:t>
      </w:r>
      <w:r w:rsidRPr="00D8726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24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Учащихся по фактически: </w:t>
      </w:r>
      <w:r w:rsidRPr="00D8726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</w:t>
      </w:r>
      <w:bookmarkStart w:id="0" w:name="_GoBack"/>
      <w:bookmarkEnd w:id="0"/>
      <w:r w:rsidRPr="00D8726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 (предметная область): </w:t>
      </w:r>
      <w:r w:rsidRPr="00D8726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Математика и информатика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урока: </w:t>
      </w:r>
      <w:r>
        <w:rPr>
          <w:rFonts w:ascii="Times New Roman" w:hAnsi="Times New Roman"/>
          <w:sz w:val="24"/>
        </w:rPr>
        <w:t>«</w:t>
      </w:r>
      <w:r w:rsidRPr="00344241">
        <w:rPr>
          <w:rFonts w:ascii="Times New Roman" w:hAnsi="Times New Roman"/>
          <w:sz w:val="24"/>
          <w:szCs w:val="28"/>
          <w:u w:val="single"/>
        </w:rPr>
        <w:t>Построение точек на координатной плоскости</w:t>
      </w:r>
      <w:r>
        <w:rPr>
          <w:rFonts w:ascii="Times New Roman" w:hAnsi="Times New Roman"/>
          <w:sz w:val="24"/>
        </w:rPr>
        <w:t>»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УМК, по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которому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работает педагог: </w:t>
      </w:r>
      <w:r w:rsidRPr="00D8726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А.Г. Виленкин,  2023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Используемая модель технологии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смешанного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обучения: </w:t>
      </w:r>
      <w:r w:rsidRPr="00D8726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Перевернутый класс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Оснащение урока: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Проектор, 2 доски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Используемые дидактические материалы: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дз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рабочие листы для двух разных маршрутов (все готовы, 5 не готовы). Критерии проверок различных заданий, листы продвижения, варианты самостоятельных работ, эталоны проверки.   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ОЦЕНКА СОДЕРЖАНИЯ УЧЕБНОГО ЗАНЯТИЯ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Идея урока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id="3"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За счёт подготовки домашней работы по данной теме,  не только закрепим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теорию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но и попрактикуемся решать задания, содержащие задания на определение координат точек в координатной плоскости, отмечание точек по заданным координатам в координатной плоскости. Причём будем постоянно искать, проверять себя, соседа!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Планируемые результаты и проверка их достижения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id="4"/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D87269" w:rsidRPr="00344241" w:rsidRDefault="00D87269" w:rsidP="00D87269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344241">
        <w:rPr>
          <w:rFonts w:ascii="Times New Roman" w:hAnsi="Times New Roman"/>
          <w:sz w:val="24"/>
          <w:szCs w:val="28"/>
        </w:rPr>
        <w:t>знать:</w:t>
      </w:r>
    </w:p>
    <w:p w:rsidR="00D87269" w:rsidRPr="00344241" w:rsidRDefault="00D87269" w:rsidP="00D87269">
      <w:pPr>
        <w:pStyle w:val="a6"/>
        <w:numPr>
          <w:ilvl w:val="0"/>
          <w:numId w:val="2"/>
        </w:num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44241">
        <w:rPr>
          <w:rFonts w:ascii="Times New Roman" w:hAnsi="Times New Roman" w:cs="Times New Roman"/>
          <w:sz w:val="24"/>
          <w:szCs w:val="28"/>
        </w:rPr>
        <w:t>Определение координатной плоскости</w:t>
      </w:r>
    </w:p>
    <w:p w:rsidR="00D87269" w:rsidRPr="00344241" w:rsidRDefault="00D87269" w:rsidP="00D87269">
      <w:pPr>
        <w:pStyle w:val="a6"/>
        <w:numPr>
          <w:ilvl w:val="0"/>
          <w:numId w:val="2"/>
        </w:num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44241">
        <w:rPr>
          <w:rFonts w:ascii="Times New Roman" w:hAnsi="Times New Roman" w:cs="Times New Roman"/>
          <w:sz w:val="24"/>
          <w:szCs w:val="28"/>
        </w:rPr>
        <w:t xml:space="preserve">Название осей </w:t>
      </w:r>
      <w:r>
        <w:rPr>
          <w:rFonts w:ascii="Times New Roman" w:hAnsi="Times New Roman" w:cs="Times New Roman"/>
          <w:sz w:val="24"/>
          <w:szCs w:val="28"/>
        </w:rPr>
        <w:t>координат</w:t>
      </w:r>
    </w:p>
    <w:p w:rsidR="00D87269" w:rsidRPr="00344241" w:rsidRDefault="00D87269" w:rsidP="00D87269">
      <w:pPr>
        <w:pStyle w:val="a6"/>
        <w:numPr>
          <w:ilvl w:val="0"/>
          <w:numId w:val="2"/>
        </w:num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44241">
        <w:rPr>
          <w:rFonts w:ascii="Times New Roman" w:hAnsi="Times New Roman" w:cs="Times New Roman"/>
          <w:sz w:val="24"/>
          <w:szCs w:val="28"/>
        </w:rPr>
        <w:t>Название и расположение четвертей</w:t>
      </w:r>
    </w:p>
    <w:p w:rsidR="00D87269" w:rsidRPr="00344241" w:rsidRDefault="00D87269" w:rsidP="00D87269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344241">
        <w:rPr>
          <w:rFonts w:ascii="Times New Roman" w:hAnsi="Times New Roman"/>
          <w:sz w:val="24"/>
          <w:szCs w:val="28"/>
        </w:rPr>
        <w:t>уметь (сможет продемонстрировать):</w:t>
      </w:r>
    </w:p>
    <w:p w:rsidR="00D87269" w:rsidRPr="00344241" w:rsidRDefault="00D87269" w:rsidP="00D87269">
      <w:pPr>
        <w:pStyle w:val="a6"/>
        <w:numPr>
          <w:ilvl w:val="0"/>
          <w:numId w:val="2"/>
        </w:num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44241">
        <w:rPr>
          <w:rFonts w:ascii="Times New Roman" w:hAnsi="Times New Roman" w:cs="Times New Roman"/>
          <w:sz w:val="24"/>
          <w:szCs w:val="28"/>
        </w:rPr>
        <w:t>Отмечать точки на координатной плоскости</w:t>
      </w:r>
    </w:p>
    <w:p w:rsidR="00D87269" w:rsidRPr="00344241" w:rsidRDefault="00D87269" w:rsidP="00D87269">
      <w:pPr>
        <w:pStyle w:val="a6"/>
        <w:numPr>
          <w:ilvl w:val="0"/>
          <w:numId w:val="2"/>
        </w:num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44241">
        <w:rPr>
          <w:rFonts w:ascii="Times New Roman" w:hAnsi="Times New Roman" w:cs="Times New Roman"/>
          <w:sz w:val="24"/>
          <w:szCs w:val="28"/>
        </w:rPr>
        <w:t>Находить координаты точки</w:t>
      </w:r>
    </w:p>
    <w:p w:rsidR="00D87269" w:rsidRPr="00344241" w:rsidRDefault="00D87269" w:rsidP="00D87269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44241">
        <w:rPr>
          <w:rFonts w:ascii="Times New Roman" w:hAnsi="Times New Roman" w:cs="Times New Roman"/>
          <w:sz w:val="24"/>
          <w:szCs w:val="28"/>
        </w:rPr>
        <w:t>Построить простой рисунок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этапы урока и их основное предназначение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footnoteReference w:id="5"/>
      </w:r>
    </w:p>
    <w:p w:rsidR="00D87269" w:rsidRDefault="00D87269" w:rsidP="00D87269">
      <w:pPr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Этап 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— что и с какой целью делалось, продолжительность. Организационный. Мотивационный. Целеполагание. Настроить ребят на работу. Составить вместе план работы. (5минут) </w:t>
      </w:r>
    </w:p>
    <w:p w:rsidR="00D87269" w:rsidRDefault="00D87269" w:rsidP="00D87269">
      <w:pPr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Этап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— что и с какой целью делалось, продолжительность: Проверка теории.  Проверялись необходимые умения по данной теме (5 минут)</w:t>
      </w:r>
    </w:p>
    <w:p w:rsidR="00D87269" w:rsidRDefault="00D87269" w:rsidP="00D87269">
      <w:pPr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Этап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88635C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абота в паре (7 минут).</w:t>
      </w:r>
    </w:p>
    <w:p w:rsidR="00D87269" w:rsidRDefault="00D87269" w:rsidP="00D87269">
      <w:pPr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Этап 3…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Поиск ошибок (3минуты)</w:t>
      </w:r>
    </w:p>
    <w:p w:rsidR="00D87269" w:rsidRDefault="00D87269" w:rsidP="00D87269">
      <w:pPr>
        <w:spacing w:after="0" w:line="276" w:lineRule="auto"/>
        <w:ind w:left="-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Этап 4…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Отработка практики 2 (самостоятельная работа)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…(7минут)</w:t>
      </w:r>
    </w:p>
    <w:p w:rsidR="00D87269" w:rsidRDefault="00D87269" w:rsidP="00D87269">
      <w:pPr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Этап 5…</w:t>
      </w:r>
      <w:r w:rsidRPr="003727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самостоятельная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работа</w:t>
      </w:r>
      <w:r w:rsidRPr="0037273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уровням …(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37273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минут)</w:t>
      </w:r>
    </w:p>
    <w:p w:rsidR="00D87269" w:rsidRDefault="00D87269" w:rsidP="00D87269">
      <w:pPr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Этап 6…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рефлексия и домашнее задание. Ребята подвели итоги и выбрали своё домашнее задание (свой уровень) 6 минут</w:t>
      </w:r>
    </w:p>
    <w:p w:rsidR="00D87269" w:rsidRPr="0088635C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Логика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организации учебного занятия: </w:t>
      </w:r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В системно-деятельностном подходе проводится урок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4"/>
          <w:szCs w:val="24"/>
          <w:lang w:eastAsia="ru-RU"/>
        </w:rPr>
        <w:t xml:space="preserve">Связь 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методов, способов и средств обучения с достижением запланированных результатов</w:t>
      </w:r>
      <w:r>
        <w:rPr>
          <w:rFonts w:ascii="Times New Roman" w:eastAsia="Times New Roman" w:hAnsi="Times New Roman"/>
          <w:spacing w:val="-4"/>
          <w:sz w:val="24"/>
          <w:szCs w:val="24"/>
          <w:vertAlign w:val="superscript"/>
          <w:lang w:eastAsia="ru-RU"/>
        </w:rPr>
        <w:footnoteReference w:id="6"/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4"/>
          <w:szCs w:val="24"/>
          <w:vertAlign w:val="superscript"/>
          <w:lang w:eastAsia="ru-RU"/>
        </w:rPr>
        <w:footnoteReference w:id="7"/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:</w:t>
      </w:r>
    </w:p>
    <w:p w:rsidR="00D87269" w:rsidRPr="0088635C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pacing w:val="-4"/>
          <w:sz w:val="24"/>
          <w:szCs w:val="24"/>
          <w:u w:val="single"/>
          <w:lang w:eastAsia="ru-RU"/>
        </w:rPr>
      </w:pPr>
      <w:r w:rsidRPr="0088635C">
        <w:rPr>
          <w:rFonts w:ascii="Times New Roman" w:eastAsia="Times New Roman" w:hAnsi="Times New Roman"/>
          <w:spacing w:val="-4"/>
          <w:sz w:val="24"/>
          <w:szCs w:val="24"/>
          <w:u w:val="single"/>
          <w:lang w:eastAsia="ru-RU"/>
        </w:rPr>
        <w:t>С помощью парной работы,  взаимоконтроля и самоконтроля, с помощью продвижения по уровням усвоения, используя смешанное обучение, можно добиваться более высоких результатов.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4"/>
          <w:szCs w:val="24"/>
          <w:lang w:eastAsia="ru-RU"/>
        </w:rPr>
        <w:t>Оптимальность: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</w:t>
      </w:r>
      <w:r w:rsidRPr="0088635C">
        <w:rPr>
          <w:rFonts w:ascii="Times New Roman" w:eastAsia="Times New Roman" w:hAnsi="Times New Roman"/>
          <w:spacing w:val="-4"/>
          <w:sz w:val="24"/>
          <w:szCs w:val="24"/>
          <w:u w:val="single"/>
          <w:lang w:eastAsia="ru-RU"/>
        </w:rPr>
        <w:t>Учебное содержание и углубляется и расширяется</w:t>
      </w:r>
    </w:p>
    <w:p w:rsidR="00D87269" w:rsidRPr="0088635C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pacing w:val="-4"/>
          <w:sz w:val="24"/>
          <w:szCs w:val="24"/>
          <w:u w:val="single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Задания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 необходимость, объем, уровень усвоения учебного материала, уч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ет уровня подготовленности обучающихся.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id="8"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88635C">
        <w:rPr>
          <w:rFonts w:ascii="Times New Roman" w:eastAsia="Times New Roman" w:hAnsi="Times New Roman"/>
          <w:spacing w:val="-4"/>
          <w:sz w:val="24"/>
          <w:szCs w:val="24"/>
          <w:u w:val="single"/>
          <w:lang w:eastAsia="ru-RU"/>
        </w:rPr>
        <w:t>Ребята, каждый выполняет свой уровень усвоения и свой объём из предложенного педагогом материалов к уроку.</w:t>
      </w:r>
      <w:proofErr w:type="gramEnd"/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D87269" w:rsidRDefault="00D87269" w:rsidP="0088635C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Дидактический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материал: </w:t>
      </w:r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целесообразность, полнота содержания, качество</w:t>
      </w:r>
      <w:proofErr w:type="gramStart"/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  <w:r w:rsidRPr="0088635C">
        <w:rPr>
          <w:rFonts w:ascii="Times New Roman" w:eastAsia="Times New Roman" w:hAnsi="Times New Roman"/>
          <w:sz w:val="24"/>
          <w:szCs w:val="24"/>
          <w:u w:val="single"/>
          <w:vertAlign w:val="superscript"/>
          <w:lang w:eastAsia="ru-RU"/>
        </w:rPr>
        <w:footnoteReference w:id="9"/>
      </w:r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: </w:t>
      </w:r>
      <w:proofErr w:type="gramEnd"/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Нужен для данной темы, трёхуровневое усвоение.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8635C" w:rsidRPr="0088635C" w:rsidRDefault="00D87269" w:rsidP="0088635C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формы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взаимодействия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друг с другом, с педагогом</w:t>
      </w:r>
      <w:r w:rsid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. </w:t>
      </w:r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Парная, фронтальная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Наличие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эффективность групповых форм работы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id="10"/>
      </w:r>
      <w:r w:rsidR="0088635C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D87269" w:rsidRPr="0088635C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Нет необходимости в групповой работе. Сложную </w:t>
      </w:r>
      <w:r w:rsidR="0088635C"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математику</w:t>
      </w:r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лучше изучать и принимать в парах</w:t>
      </w:r>
      <w:r w:rsidR="0088635C"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и индивидуально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Учет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возрастных особенностей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id="11"/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88635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Учтены полностью и коммуникация на уроке и формы работы с ребятами; ребята постоянно меняли деятельность, переключались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87269" w:rsidRPr="0088635C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Изюминки»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урока: </w:t>
      </w:r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</w:t>
      </w:r>
      <w:r w:rsidR="0088635C"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</w:t>
      </w:r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омашнее задание на этот урок; </w:t>
      </w:r>
      <w:proofErr w:type="spellStart"/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уровневость</w:t>
      </w:r>
      <w:proofErr w:type="spellEnd"/>
      <w:r w:rsidR="0088635C"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Соответствие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учебного занятия основным принципам технологии смешанного обучения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id="12"/>
      </w:r>
      <w:r w:rsidR="0088635C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D87269" w:rsidRPr="0088635C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Полностью </w:t>
      </w:r>
      <w:r w:rsid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</w:t>
      </w:r>
      <w:r w:rsidRPr="008863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оответствует,  из подготовленного домашнего задания учитель простроил два маршрута прохождения темы</w:t>
      </w: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Достижение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запланированных результатов  обучения</w:t>
      </w:r>
      <w:r w:rsidR="0088635C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Все результаты</w:t>
      </w:r>
      <w:r w:rsidR="0088635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8635C">
        <w:rPr>
          <w:rFonts w:ascii="Times New Roman" w:eastAsia="Times New Roman" w:hAnsi="Times New Roman"/>
          <w:sz w:val="24"/>
          <w:szCs w:val="24"/>
          <w:lang w:eastAsia="ru-RU"/>
        </w:rPr>
        <w:t>запланированные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ранее</w:t>
      </w:r>
      <w:r w:rsidR="0088635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достигнуты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см ранее)</w:t>
      </w:r>
    </w:p>
    <w:p w:rsidR="0088635C" w:rsidRDefault="0088635C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7269" w:rsidRDefault="00D87269" w:rsidP="00D87269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Личные качества педагога:</w:t>
      </w:r>
    </w:p>
    <w:p w:rsidR="00D87269" w:rsidRDefault="00D87269" w:rsidP="00D87269">
      <w:pPr>
        <w:numPr>
          <w:ilvl w:val="0"/>
          <w:numId w:val="1"/>
        </w:numPr>
        <w:spacing w:after="0" w:line="276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знание предмета и общая эрудиция;</w:t>
      </w:r>
    </w:p>
    <w:p w:rsidR="00D87269" w:rsidRDefault="00D87269" w:rsidP="00D87269">
      <w:pPr>
        <w:numPr>
          <w:ilvl w:val="0"/>
          <w:numId w:val="1"/>
        </w:numPr>
        <w:spacing w:after="0" w:line="276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и методическое мастерство;</w:t>
      </w:r>
    </w:p>
    <w:p w:rsidR="00D87269" w:rsidRDefault="00D87269" w:rsidP="00D87269">
      <w:pPr>
        <w:numPr>
          <w:ilvl w:val="0"/>
          <w:numId w:val="1"/>
        </w:numPr>
        <w:spacing w:after="0" w:line="276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культура речи (ее чистота, образность, эмоциональность);</w:t>
      </w:r>
    </w:p>
    <w:p w:rsidR="00D87269" w:rsidRDefault="00D87269" w:rsidP="00D87269">
      <w:pPr>
        <w:numPr>
          <w:ilvl w:val="0"/>
          <w:numId w:val="1"/>
        </w:numPr>
        <w:spacing w:after="0" w:line="276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чувство такта и демократичность во взаимоотношениях с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87269" w:rsidRDefault="00D87269" w:rsidP="00D87269">
      <w:pPr>
        <w:numPr>
          <w:ilvl w:val="0"/>
          <w:numId w:val="1"/>
        </w:numPr>
        <w:tabs>
          <w:tab w:val="right" w:leader="underscore" w:pos="9355"/>
        </w:tabs>
        <w:spacing w:after="0" w:line="276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внешний вид, мимика, жесты</w:t>
      </w:r>
    </w:p>
    <w:p w:rsidR="0088635C" w:rsidRDefault="0088635C" w:rsidP="0088635C">
      <w:pPr>
        <w:tabs>
          <w:tab w:val="right" w:leader="underscore" w:pos="9355"/>
        </w:tabs>
        <w:spacing w:after="0" w:line="276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7269" w:rsidRDefault="00D87269" w:rsidP="0088635C">
      <w:pPr>
        <w:tabs>
          <w:tab w:val="right" w:leader="underscore" w:pos="9355"/>
        </w:tabs>
        <w:spacing w:after="0" w:line="276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Выводы и предложения.  Урок получился по задуманному плану. Все состоялось и работа с теорией и первичная практика и первичное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применение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контроль в ходе урока  и уровневые задания.</w:t>
      </w:r>
      <w:r w:rsidR="0088635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87269" w:rsidRDefault="00D87269" w:rsidP="00D87269">
      <w:pPr>
        <w:spacing w:after="0" w:line="276" w:lineRule="auto"/>
        <w:jc w:val="both"/>
      </w:pPr>
    </w:p>
    <w:p w:rsidR="00D87269" w:rsidRDefault="00D87269" w:rsidP="00D87269">
      <w:pPr>
        <w:spacing w:after="0" w:line="276" w:lineRule="auto"/>
        <w:jc w:val="both"/>
      </w:pPr>
    </w:p>
    <w:p w:rsidR="003D1E84" w:rsidRDefault="003D1E84" w:rsidP="00D87269">
      <w:pPr>
        <w:spacing w:after="0" w:line="276" w:lineRule="auto"/>
        <w:jc w:val="both"/>
      </w:pPr>
    </w:p>
    <w:sectPr w:rsidR="003D1E84" w:rsidSect="002D2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EA3" w:rsidRDefault="001C6EA3" w:rsidP="00D87269">
      <w:pPr>
        <w:spacing w:after="0" w:line="240" w:lineRule="auto"/>
      </w:pPr>
      <w:r>
        <w:separator/>
      </w:r>
    </w:p>
  </w:endnote>
  <w:endnote w:type="continuationSeparator" w:id="0">
    <w:p w:rsidR="001C6EA3" w:rsidRDefault="001C6EA3" w:rsidP="00D8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EA3" w:rsidRDefault="001C6EA3" w:rsidP="00D87269">
      <w:pPr>
        <w:spacing w:after="0" w:line="240" w:lineRule="auto"/>
      </w:pPr>
      <w:r>
        <w:separator/>
      </w:r>
    </w:p>
  </w:footnote>
  <w:footnote w:type="continuationSeparator" w:id="0">
    <w:p w:rsidR="001C6EA3" w:rsidRDefault="001C6EA3" w:rsidP="00D87269">
      <w:pPr>
        <w:spacing w:after="0" w:line="240" w:lineRule="auto"/>
      </w:pPr>
      <w:r>
        <w:continuationSeparator/>
      </w:r>
    </w:p>
  </w:footnote>
  <w:footnote w:id="1">
    <w:p w:rsidR="00D87269" w:rsidRDefault="00D87269" w:rsidP="00D87269">
      <w:pPr>
        <w:pStyle w:val="a4"/>
        <w:ind w:left="-567"/>
      </w:pPr>
      <w:r>
        <w:rPr>
          <w:rStyle w:val="a5"/>
        </w:rPr>
        <w:footnoteRef/>
      </w:r>
      <w:r>
        <w:t xml:space="preserve"> Данные педагога, чей урок посещается, указываются полностью, например, Иванова Мария Ивановна.</w:t>
      </w:r>
    </w:p>
  </w:footnote>
  <w:footnote w:id="2">
    <w:p w:rsidR="00D87269" w:rsidRDefault="00D87269" w:rsidP="00D87269">
      <w:pPr>
        <w:pStyle w:val="a4"/>
        <w:ind w:left="-567"/>
      </w:pPr>
      <w:r>
        <w:rPr>
          <w:rStyle w:val="a5"/>
        </w:rPr>
        <w:footnoteRef/>
      </w:r>
      <w:r>
        <w:t xml:space="preserve"> Укажите класс, например, 5а</w:t>
      </w:r>
    </w:p>
  </w:footnote>
  <w:footnote w:id="3">
    <w:p w:rsidR="00D87269" w:rsidRDefault="00D87269" w:rsidP="00D87269">
      <w:pPr>
        <w:pStyle w:val="a4"/>
        <w:ind w:left="-567"/>
      </w:pPr>
      <w:r>
        <w:rPr>
          <w:rStyle w:val="a5"/>
        </w:rPr>
        <w:footnoteRef/>
      </w:r>
      <w:r>
        <w:t xml:space="preserve"> </w:t>
      </w:r>
      <w:proofErr w:type="gramStart"/>
      <w:r>
        <w:t>Ответ</w:t>
      </w:r>
      <w:proofErr w:type="gramEnd"/>
      <w:r>
        <w:t xml:space="preserve"> на какой вопрос необходимо было дать в ходе урока?</w:t>
      </w:r>
    </w:p>
  </w:footnote>
  <w:footnote w:id="4">
    <w:p w:rsidR="00D87269" w:rsidRDefault="00D87269" w:rsidP="00D87269">
      <w:pPr>
        <w:pStyle w:val="a4"/>
        <w:ind w:left="-567"/>
        <w:jc w:val="both"/>
      </w:pPr>
      <w:r>
        <w:rPr>
          <w:rStyle w:val="a5"/>
        </w:rPr>
        <w:footnoteRef/>
      </w:r>
      <w:r>
        <w:t xml:space="preserve"> Какие результаты планировалось достичь у каждого ученика (результаты необходимо указать в измеримых показателях в формате «знать», «уметь»)</w:t>
      </w:r>
    </w:p>
  </w:footnote>
  <w:footnote w:id="5">
    <w:p w:rsidR="00D87269" w:rsidRDefault="00D87269" w:rsidP="00D87269">
      <w:pPr>
        <w:pStyle w:val="a4"/>
        <w:ind w:left="-567"/>
        <w:jc w:val="both"/>
      </w:pPr>
      <w:r>
        <w:rPr>
          <w:rStyle w:val="a5"/>
        </w:rPr>
        <w:footnoteRef/>
      </w:r>
      <w:r>
        <w:t xml:space="preserve"> Какие основные этапы урока можно увидеть? — здесь необходимо самим выявить этапы и кратко дать характеристику каждого этапа с точки зрения его необходимости для достижения запланированных результатов + указать время, отведённое на каждый этап</w:t>
      </w:r>
    </w:p>
  </w:footnote>
  <w:footnote w:id="6">
    <w:p w:rsidR="00D87269" w:rsidRDefault="00D87269" w:rsidP="00D87269">
      <w:pPr>
        <w:pStyle w:val="a4"/>
      </w:pPr>
      <w:r>
        <w:rPr>
          <w:rStyle w:val="a5"/>
        </w:rPr>
        <w:footnoteRef/>
      </w:r>
      <w:r>
        <w:t xml:space="preserve"> Какие способы/методы и средства обучения использовалась в </w:t>
      </w:r>
      <w:proofErr w:type="gramStart"/>
      <w:r>
        <w:t>рамках</w:t>
      </w:r>
      <w:proofErr w:type="gramEnd"/>
      <w:r>
        <w:t xml:space="preserve"> учебного занятия и с </w:t>
      </w:r>
      <w:proofErr w:type="gramStart"/>
      <w:r>
        <w:t>какой</w:t>
      </w:r>
      <w:proofErr w:type="gramEnd"/>
      <w:r>
        <w:t xml:space="preserve"> целью (чего они позволили добиться)?</w:t>
      </w:r>
    </w:p>
  </w:footnote>
  <w:footnote w:id="7">
    <w:p w:rsidR="00D87269" w:rsidRDefault="00D87269" w:rsidP="00D87269">
      <w:pPr>
        <w:pStyle w:val="a4"/>
      </w:pPr>
      <w:r>
        <w:rPr>
          <w:rStyle w:val="a5"/>
        </w:rPr>
        <w:footnoteRef/>
      </w:r>
      <w:r>
        <w:t xml:space="preserve"> Необходимо оценить, насколько связаны этапы друг другом, насколько понятно было ученикам — что и для чего они делают и т. п.</w:t>
      </w:r>
    </w:p>
  </w:footnote>
  <w:footnote w:id="8">
    <w:p w:rsidR="00D87269" w:rsidRDefault="00D87269" w:rsidP="00D87269">
      <w:pPr>
        <w:pStyle w:val="a4"/>
        <w:jc w:val="both"/>
      </w:pPr>
      <w:r>
        <w:rPr>
          <w:rStyle w:val="a5"/>
        </w:rPr>
        <w:footnoteRef/>
      </w:r>
      <w:r>
        <w:t xml:space="preserve"> Необходимо оценить задания, которые предлагались ученикам для выполнения с точки зрения учета уровня подготовленности обучающихся к уроку, необходимости предлагаемых заданий, взаимосвязи выполняемого задания с запланированными результатами; понятности того, что надо было сделать и в каком виде представить результаты своей работы (с позиции учеников), критериев оценивания результатов выполнения задания.</w:t>
      </w:r>
    </w:p>
  </w:footnote>
  <w:footnote w:id="9">
    <w:p w:rsidR="00D87269" w:rsidRDefault="00D87269" w:rsidP="00D87269">
      <w:pPr>
        <w:pStyle w:val="a4"/>
        <w:jc w:val="both"/>
      </w:pPr>
      <w:r>
        <w:rPr>
          <w:rStyle w:val="a5"/>
        </w:rPr>
        <w:footnoteRef/>
      </w:r>
      <w:r>
        <w:t xml:space="preserve"> </w:t>
      </w:r>
      <w:proofErr w:type="gramStart"/>
      <w:r>
        <w:t>При оценке дидактического материала (включая инструктивные материалы) необходимо оценить их целесообразность (насколько они были нужны) полноту содержания, качество оформления (использование качественного иллюстративного материала, аудио, видео и т. п.</w:t>
      </w:r>
      <w:proofErr w:type="gramEnd"/>
    </w:p>
  </w:footnote>
  <w:footnote w:id="10">
    <w:p w:rsidR="00D87269" w:rsidRDefault="00D87269" w:rsidP="00D87269">
      <w:pPr>
        <w:pStyle w:val="a4"/>
        <w:jc w:val="both"/>
      </w:pPr>
      <w:r>
        <w:rPr>
          <w:rStyle w:val="a5"/>
        </w:rPr>
        <w:footnoteRef/>
      </w:r>
      <w:r>
        <w:t xml:space="preserve"> Если групповые формы работы не использовались, </w:t>
      </w:r>
      <w:proofErr w:type="gramStart"/>
      <w:r>
        <w:t>то</w:t>
      </w:r>
      <w:proofErr w:type="gramEnd"/>
      <w:r>
        <w:t xml:space="preserve"> как это повлияло на общий результат учебного занятия. Если использовалась, </w:t>
      </w:r>
      <w:proofErr w:type="gramStart"/>
      <w:r>
        <w:t>то</w:t>
      </w:r>
      <w:proofErr w:type="gramEnd"/>
      <w:r>
        <w:t xml:space="preserve"> как была организована работа (деление на группы, работа внутри групп, представление результатов работы групп и т п.) и как это повлияло на общий результат учебного занятия.</w:t>
      </w:r>
    </w:p>
  </w:footnote>
  <w:footnote w:id="11">
    <w:p w:rsidR="00D87269" w:rsidRDefault="00D87269" w:rsidP="00D87269">
      <w:pPr>
        <w:pStyle w:val="a4"/>
        <w:jc w:val="both"/>
      </w:pPr>
      <w:r>
        <w:rPr>
          <w:rStyle w:val="a5"/>
        </w:rPr>
        <w:footnoteRef/>
      </w:r>
      <w:r>
        <w:t xml:space="preserve"> Учет ведущего вида деятельности; времени для безопасной работы за компьютером; времени, в течение которого можно обеспечить максимальное включение </w:t>
      </w:r>
      <w:proofErr w:type="gramStart"/>
      <w:r>
        <w:t>обучающихся</w:t>
      </w:r>
      <w:proofErr w:type="gramEnd"/>
      <w:r>
        <w:t xml:space="preserve"> в конкретный вид деятельности и т. п.</w:t>
      </w:r>
    </w:p>
  </w:footnote>
  <w:footnote w:id="12">
    <w:p w:rsidR="00D87269" w:rsidRDefault="00D87269" w:rsidP="00D87269">
      <w:pPr>
        <w:pStyle w:val="a4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07FA"/>
    <w:multiLevelType w:val="hybridMultilevel"/>
    <w:tmpl w:val="43EACE3A"/>
    <w:lvl w:ilvl="0" w:tplc="748826DA">
      <w:start w:val="1"/>
      <w:numFmt w:val="bullet"/>
      <w:lvlText w:val="­"/>
      <w:lvlJc w:val="left"/>
      <w:pPr>
        <w:ind w:left="92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F3244"/>
    <w:multiLevelType w:val="hybridMultilevel"/>
    <w:tmpl w:val="355A4DC2"/>
    <w:lvl w:ilvl="0" w:tplc="748826DA">
      <w:start w:val="1"/>
      <w:numFmt w:val="bullet"/>
      <w:lvlText w:val="­"/>
      <w:lvlJc w:val="left"/>
      <w:pPr>
        <w:ind w:left="92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269"/>
    <w:rsid w:val="001C6EA3"/>
    <w:rsid w:val="003D1E84"/>
    <w:rsid w:val="0088635C"/>
    <w:rsid w:val="00D87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69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aliases w:val="F1 Знак"/>
    <w:basedOn w:val="a0"/>
    <w:link w:val="a4"/>
    <w:uiPriority w:val="99"/>
    <w:semiHidden/>
    <w:locked/>
    <w:rsid w:val="00D872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aliases w:val="F1"/>
    <w:basedOn w:val="a"/>
    <w:link w:val="a3"/>
    <w:uiPriority w:val="99"/>
    <w:semiHidden/>
    <w:unhideWhenUsed/>
    <w:rsid w:val="00D8726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4"/>
    <w:uiPriority w:val="99"/>
    <w:semiHidden/>
    <w:rsid w:val="00D87269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87269"/>
    <w:rPr>
      <w:vertAlign w:val="superscript"/>
    </w:rPr>
  </w:style>
  <w:style w:type="paragraph" w:styleId="a6">
    <w:name w:val="List Paragraph"/>
    <w:basedOn w:val="a"/>
    <w:uiPriority w:val="34"/>
    <w:qFormat/>
    <w:rsid w:val="00D87269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cp:lastPrinted>2024-04-23T14:56:00Z</cp:lastPrinted>
  <dcterms:created xsi:type="dcterms:W3CDTF">2024-04-23T14:42:00Z</dcterms:created>
  <dcterms:modified xsi:type="dcterms:W3CDTF">2024-04-23T14:56:00Z</dcterms:modified>
</cp:coreProperties>
</file>