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91" w:rsidRDefault="00373E05" w:rsidP="006C6CFF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Лист оценивания лэ</w:t>
      </w:r>
      <w:r w:rsidR="006C6CFF" w:rsidRPr="006C6CFF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>пбука</w:t>
      </w:r>
      <w:r w:rsidR="008F0B58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F0B58" w:rsidRDefault="008F0B58" w:rsidP="006C6CFF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</w:p>
    <w:p w:rsidR="008F0B58" w:rsidRPr="006C6CFF" w:rsidRDefault="008F0B58" w:rsidP="006C6CFF">
      <w:pPr>
        <w:shd w:val="clear" w:color="auto" w:fill="FFFFFF"/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ФИ </w:t>
      </w:r>
      <w:r w:rsidR="00373E05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автора лэ</w:t>
      </w:r>
      <w:r w:rsidR="00DB7EAD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пбука 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ru-RU"/>
        </w:rPr>
        <w:t xml:space="preserve"> _____________________________________________________________________</w:t>
      </w:r>
    </w:p>
    <w:p w:rsidR="006C6CFF" w:rsidRPr="006C6CFF" w:rsidRDefault="006C6CFF" w:rsidP="006C6CFF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6C6CFF" w:rsidRPr="006C6CFF" w:rsidRDefault="006C6CFF" w:rsidP="006C6CFF">
      <w:pPr>
        <w:pStyle w:val="Default"/>
        <w:jc w:val="both"/>
        <w:rPr>
          <w:rFonts w:asciiTheme="majorHAnsi" w:hAnsiTheme="majorHAnsi"/>
        </w:rPr>
      </w:pPr>
      <w:proofErr w:type="spellStart"/>
      <w:r w:rsidRPr="006C6CFF">
        <w:rPr>
          <w:rFonts w:asciiTheme="majorHAnsi" w:hAnsiTheme="majorHAnsi"/>
          <w:b/>
          <w:bCs/>
        </w:rPr>
        <w:t>Лэпбук</w:t>
      </w:r>
      <w:proofErr w:type="spellEnd"/>
      <w:r w:rsidRPr="006C6CFF">
        <w:rPr>
          <w:rFonts w:asciiTheme="majorHAnsi" w:hAnsiTheme="majorHAnsi"/>
          <w:b/>
          <w:bCs/>
        </w:rPr>
        <w:t xml:space="preserve"> </w:t>
      </w:r>
      <w:r w:rsidRPr="006C6CFF">
        <w:rPr>
          <w:rFonts w:asciiTheme="majorHAnsi" w:hAnsiTheme="majorHAnsi"/>
        </w:rPr>
        <w:t>(</w:t>
      </w:r>
      <w:proofErr w:type="spellStart"/>
      <w:r w:rsidRPr="006C6CFF">
        <w:rPr>
          <w:rFonts w:asciiTheme="majorHAnsi" w:hAnsiTheme="majorHAnsi"/>
        </w:rPr>
        <w:t>lapbook</w:t>
      </w:r>
      <w:proofErr w:type="spellEnd"/>
      <w:r w:rsidRPr="006C6CFF">
        <w:rPr>
          <w:rFonts w:asciiTheme="majorHAnsi" w:hAnsiTheme="majorHAnsi"/>
        </w:rPr>
        <w:t xml:space="preserve">, </w:t>
      </w:r>
      <w:proofErr w:type="spellStart"/>
      <w:r w:rsidRPr="006C6CFF">
        <w:rPr>
          <w:rFonts w:asciiTheme="majorHAnsi" w:hAnsiTheme="majorHAnsi"/>
        </w:rPr>
        <w:t>lap</w:t>
      </w:r>
      <w:proofErr w:type="spellEnd"/>
      <w:r w:rsidRPr="006C6CFF">
        <w:rPr>
          <w:rFonts w:asciiTheme="majorHAnsi" w:hAnsiTheme="majorHAnsi"/>
        </w:rPr>
        <w:t xml:space="preserve"> – колени, </w:t>
      </w:r>
      <w:proofErr w:type="spellStart"/>
      <w:r w:rsidRPr="006C6CFF">
        <w:rPr>
          <w:rFonts w:asciiTheme="majorHAnsi" w:hAnsiTheme="majorHAnsi"/>
        </w:rPr>
        <w:t>book</w:t>
      </w:r>
      <w:proofErr w:type="spellEnd"/>
      <w:r w:rsidRPr="006C6CFF">
        <w:rPr>
          <w:rFonts w:asciiTheme="majorHAnsi" w:hAnsiTheme="majorHAnsi"/>
        </w:rPr>
        <w:t xml:space="preserve"> – книга). </w:t>
      </w:r>
      <w:proofErr w:type="spellStart"/>
      <w:r w:rsidRPr="006C6CFF">
        <w:rPr>
          <w:rFonts w:asciiTheme="majorHAnsi" w:hAnsiTheme="majorHAnsi"/>
        </w:rPr>
        <w:t>Лэпбук</w:t>
      </w:r>
      <w:proofErr w:type="spellEnd"/>
      <w:r w:rsidRPr="006C6CFF">
        <w:rPr>
          <w:rFonts w:asciiTheme="majorHAnsi" w:hAnsiTheme="majorHAnsi"/>
        </w:rPr>
        <w:t xml:space="preserve"> – это самодельная интерактивная папка с кармашками, мини-книжками, окошками, подвижными деталями, вставками, которые можно доставать, раскладывать, складывать по своему усмотрению. </w:t>
      </w:r>
    </w:p>
    <w:p w:rsidR="006C6CFF" w:rsidRPr="006C6CFF" w:rsidRDefault="006C6CFF" w:rsidP="009A2C91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810"/>
        <w:gridCol w:w="2417"/>
        <w:gridCol w:w="924"/>
        <w:gridCol w:w="919"/>
        <w:gridCol w:w="850"/>
        <w:gridCol w:w="992"/>
        <w:gridCol w:w="1134"/>
        <w:gridCol w:w="993"/>
        <w:gridCol w:w="850"/>
        <w:gridCol w:w="1134"/>
        <w:gridCol w:w="1134"/>
        <w:gridCol w:w="992"/>
        <w:gridCol w:w="1276"/>
        <w:gridCol w:w="1134"/>
      </w:tblGrid>
      <w:tr w:rsidR="00444497" w:rsidRPr="006C6CFF" w:rsidTr="008F0B58">
        <w:tc>
          <w:tcPr>
            <w:tcW w:w="3227" w:type="dxa"/>
            <w:gridSpan w:val="2"/>
          </w:tcPr>
          <w:p w:rsidR="00DA4ECC" w:rsidRDefault="00373E05" w:rsidP="0072725B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ЛЭПБ</w:t>
            </w:r>
            <w:r w:rsidR="00DA4ECC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УК ПО ТЕМЕ: </w:t>
            </w:r>
          </w:p>
          <w:p w:rsidR="00444497" w:rsidRPr="008F0B58" w:rsidRDefault="0008253A" w:rsidP="0072725B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«СОЮЗ</w:t>
            </w:r>
            <w:bookmarkStart w:id="0" w:name="_GoBack"/>
            <w:bookmarkEnd w:id="0"/>
            <w:r w:rsidR="00444497"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332" w:type="dxa"/>
            <w:gridSpan w:val="12"/>
          </w:tcPr>
          <w:p w:rsidR="00444497" w:rsidRPr="008F0B58" w:rsidRDefault="00444497" w:rsidP="006C6CFF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ПАРАМЕТРЫ </w:t>
            </w:r>
          </w:p>
        </w:tc>
      </w:tr>
      <w:tr w:rsidR="008F0B58" w:rsidRPr="006C6CFF" w:rsidTr="008F0B58">
        <w:tc>
          <w:tcPr>
            <w:tcW w:w="810" w:type="dxa"/>
            <w:vMerge w:val="restart"/>
          </w:tcPr>
          <w:p w:rsidR="008F0B58" w:rsidRPr="006C6CFF" w:rsidRDefault="008F0B58" w:rsidP="008F0B58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6C6CFF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7" w:type="dxa"/>
          </w:tcPr>
          <w:p w:rsidR="008F0B58" w:rsidRPr="008F0B58" w:rsidRDefault="008F0B58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  <w:p w:rsidR="008F0B58" w:rsidRPr="008F0B58" w:rsidRDefault="008F0B58" w:rsidP="008F0B58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B2A48E" wp14:editId="095FB880">
                      <wp:simplePos x="0" y="0"/>
                      <wp:positionH relativeFrom="column">
                        <wp:posOffset>10583</wp:posOffset>
                      </wp:positionH>
                      <wp:positionV relativeFrom="paragraph">
                        <wp:posOffset>24201</wp:posOffset>
                      </wp:positionV>
                      <wp:extent cx="0" cy="327377"/>
                      <wp:effectExtent l="95250" t="19050" r="114300" b="92075"/>
                      <wp:wrapNone/>
                      <wp:docPr id="2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737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194D8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.85pt;margin-top:1.9pt;width:0;height:2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" strokecolor="windowText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  Критерии</w:t>
            </w:r>
          </w:p>
        </w:tc>
        <w:tc>
          <w:tcPr>
            <w:tcW w:w="2693" w:type="dxa"/>
            <w:gridSpan w:val="3"/>
          </w:tcPr>
          <w:p w:rsidR="008F0B58" w:rsidRPr="008F0B58" w:rsidRDefault="008F0B58" w:rsidP="00444497">
            <w:pPr>
              <w:shd w:val="clear" w:color="auto" w:fill="FFFFFF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0 –</w:t>
            </w:r>
          </w:p>
          <w:p w:rsidR="008F0B58" w:rsidRPr="008F0B58" w:rsidRDefault="008F0B58" w:rsidP="008F0B58">
            <w:pPr>
              <w:shd w:val="clear" w:color="auto" w:fill="FFFFFF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араметр</w:t>
            </w: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отсутствует</w:t>
            </w:r>
          </w:p>
        </w:tc>
        <w:tc>
          <w:tcPr>
            <w:tcW w:w="3119" w:type="dxa"/>
            <w:gridSpan w:val="3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1 –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параметр не с</w:t>
            </w: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оответствует критериям</w:t>
            </w:r>
          </w:p>
        </w:tc>
        <w:tc>
          <w:tcPr>
            <w:tcW w:w="3118" w:type="dxa"/>
            <w:gridSpan w:val="3"/>
          </w:tcPr>
          <w:p w:rsidR="008F0B58" w:rsidRPr="008F0B58" w:rsidRDefault="008F0B58" w:rsidP="00444497">
            <w:pPr>
              <w:shd w:val="clear" w:color="auto" w:fill="FFFFFF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2 – </w:t>
            </w:r>
          </w:p>
          <w:p w:rsidR="008F0B58" w:rsidRPr="008F0B58" w:rsidRDefault="008F0B58" w:rsidP="008F0B58">
            <w:pPr>
              <w:shd w:val="clear" w:color="auto" w:fill="FFFFFF"/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оответствует</w:t>
            </w: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3402" w:type="dxa"/>
            <w:gridSpan w:val="3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3 –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присутствует в полном объеме</w:t>
            </w:r>
          </w:p>
        </w:tc>
      </w:tr>
      <w:tr w:rsidR="008F0B58" w:rsidRPr="006C6CFF" w:rsidTr="008F0B58">
        <w:tc>
          <w:tcPr>
            <w:tcW w:w="810" w:type="dxa"/>
            <w:vMerge/>
          </w:tcPr>
          <w:p w:rsidR="008F0B58" w:rsidRPr="006C6CFF" w:rsidRDefault="008F0B58" w:rsidP="008F0B58">
            <w:pPr>
              <w:pStyle w:val="a4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</w:tcPr>
          <w:p w:rsidR="008F0B58" w:rsidRPr="006C6CFF" w:rsidRDefault="008F0B58" w:rsidP="008F0B58">
            <w:pPr>
              <w:jc w:val="center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8BC9AB" wp14:editId="03C4A28E">
                      <wp:simplePos x="0" y="0"/>
                      <wp:positionH relativeFrom="column">
                        <wp:posOffset>1150761</wp:posOffset>
                      </wp:positionH>
                      <wp:positionV relativeFrom="paragraph">
                        <wp:posOffset>75847</wp:posOffset>
                      </wp:positionV>
                      <wp:extent cx="338455" cy="0"/>
                      <wp:effectExtent l="0" t="76200" r="23495" b="152400"/>
                      <wp:wrapNone/>
                      <wp:docPr id="1" name="Прямая со стрелко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845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C76F90E" id="Прямая со стрелкой 1" o:spid="_x0000_s1026" type="#_x0000_t32" style="position:absolute;margin-left:90.6pt;margin-top:5.95pt;width:26.6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" strokecolor="black [3200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  Эксперты</w:t>
            </w:r>
          </w:p>
        </w:tc>
        <w:tc>
          <w:tcPr>
            <w:tcW w:w="924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9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8F0B58" w:rsidRPr="008F0B58" w:rsidRDefault="008F0B58" w:rsidP="008F0B58">
            <w:pPr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0B58">
              <w:rPr>
                <w:rFonts w:asciiTheme="majorHAnsi" w:eastAsia="Times New Roman" w:hAnsiTheme="majorHAnsi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F0B58" w:rsidRPr="006C6CFF" w:rsidTr="008F0B58">
        <w:tc>
          <w:tcPr>
            <w:tcW w:w="810" w:type="dxa"/>
          </w:tcPr>
          <w:p w:rsidR="008F0B58" w:rsidRPr="006C6CFF" w:rsidRDefault="008F0B58" w:rsidP="006C6CFF">
            <w:pPr>
              <w:pStyle w:val="a4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</w:tcPr>
          <w:p w:rsidR="008F0B58" w:rsidRPr="009A2C91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Соответствие тематике</w:t>
            </w:r>
          </w:p>
        </w:tc>
        <w:tc>
          <w:tcPr>
            <w:tcW w:w="92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0B58" w:rsidRPr="006C6CFF" w:rsidTr="008F0B58">
        <w:tc>
          <w:tcPr>
            <w:tcW w:w="810" w:type="dxa"/>
          </w:tcPr>
          <w:p w:rsidR="008F0B58" w:rsidRPr="006C6CFF" w:rsidRDefault="008F0B58" w:rsidP="006C6CFF">
            <w:pPr>
              <w:pStyle w:val="a4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</w:tcPr>
          <w:p w:rsidR="008F0B58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Содержательность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(есть все материалы по теме)</w:t>
            </w:r>
          </w:p>
        </w:tc>
        <w:tc>
          <w:tcPr>
            <w:tcW w:w="92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0B58" w:rsidRPr="006C6CFF" w:rsidTr="008F0B58">
        <w:tc>
          <w:tcPr>
            <w:tcW w:w="810" w:type="dxa"/>
          </w:tcPr>
          <w:p w:rsidR="008F0B58" w:rsidRPr="006C6CFF" w:rsidRDefault="008F0B58" w:rsidP="006C6CFF">
            <w:pPr>
              <w:pStyle w:val="a4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</w:tcPr>
          <w:p w:rsidR="008F0B58" w:rsidRPr="009A2C91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Информационность (материал носит справочный характер)</w:t>
            </w:r>
          </w:p>
        </w:tc>
        <w:tc>
          <w:tcPr>
            <w:tcW w:w="92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0B58" w:rsidRPr="006C6CFF" w:rsidTr="008F0B58">
        <w:tc>
          <w:tcPr>
            <w:tcW w:w="810" w:type="dxa"/>
          </w:tcPr>
          <w:p w:rsidR="008F0B58" w:rsidRPr="006C6CFF" w:rsidRDefault="008F0B58" w:rsidP="006C6CFF">
            <w:pPr>
              <w:pStyle w:val="a4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Качество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7EAD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(аккуратность) , эстетика  </w:t>
            </w: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92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0B58" w:rsidRPr="006C6CFF" w:rsidTr="008F0B58">
        <w:tc>
          <w:tcPr>
            <w:tcW w:w="810" w:type="dxa"/>
          </w:tcPr>
          <w:p w:rsidR="008F0B58" w:rsidRPr="006C6CFF" w:rsidRDefault="008F0B58" w:rsidP="006C6CFF">
            <w:pPr>
              <w:pStyle w:val="a4"/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7" w:type="dxa"/>
          </w:tcPr>
          <w:p w:rsidR="008F0B58" w:rsidRPr="006C6CFF" w:rsidRDefault="008F0B58" w:rsidP="00444497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 w:rsidRPr="009A2C91"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 xml:space="preserve">Оригинальность </w:t>
            </w: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оформления</w:t>
            </w:r>
          </w:p>
        </w:tc>
        <w:tc>
          <w:tcPr>
            <w:tcW w:w="92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0B58" w:rsidRPr="006C6CFF" w:rsidTr="00C559A5">
        <w:tc>
          <w:tcPr>
            <w:tcW w:w="3227" w:type="dxa"/>
            <w:gridSpan w:val="2"/>
          </w:tcPr>
          <w:p w:rsidR="008F0B58" w:rsidRDefault="008F0B58" w:rsidP="00DB7EAD">
            <w:pPr>
              <w:jc w:val="right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  <w:p w:rsidR="008F0B58" w:rsidRDefault="008F0B58" w:rsidP="008F0B58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2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9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F0B58" w:rsidRPr="006C6CFF" w:rsidRDefault="008F0B58" w:rsidP="009A2C91">
            <w:pPr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C6CFF" w:rsidRPr="006C6CFF" w:rsidRDefault="006C6CFF" w:rsidP="009A2C91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</w:p>
    <w:p w:rsidR="00DB7EAD" w:rsidRDefault="00DB7EAD" w:rsidP="00DB7EAD">
      <w:pPr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ФАМИЛИЯ ЭКСПЕРТА № 1:____________________________________________________________________________</w:t>
      </w:r>
      <w:r w:rsidR="00373E05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Итоговый балл_______________ Подпись__________________</w:t>
      </w:r>
    </w:p>
    <w:p w:rsidR="00DB7EAD" w:rsidRDefault="00DB7EAD" w:rsidP="00DB7EAD">
      <w:pPr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ФАМИЛИЯ ЭКСПЕРТА № 2:____________________________________________________________________________</w:t>
      </w:r>
      <w:r w:rsidR="00373E05" w:rsidRPr="00373E05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</w:t>
      </w:r>
      <w:r w:rsidR="00373E05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Итоговый балл_______________ Подпись__________________</w:t>
      </w:r>
    </w:p>
    <w:p w:rsidR="00372FD6" w:rsidRDefault="00DB7EAD"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ФАМИЛИЯ ЭКСПЕРТА № 3:____________________________________________________________________________</w:t>
      </w:r>
      <w:r w:rsidR="00373E05" w:rsidRPr="00373E05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 xml:space="preserve"> </w:t>
      </w:r>
      <w:r w:rsidR="00373E05">
        <w:rPr>
          <w:rFonts w:asciiTheme="majorHAnsi" w:eastAsia="Times New Roman" w:hAnsiTheme="majorHAnsi" w:cs="Times New Roman"/>
          <w:color w:val="000000"/>
          <w:sz w:val="24"/>
          <w:szCs w:val="24"/>
          <w:lang w:eastAsia="ru-RU"/>
        </w:rPr>
        <w:t>Итоговый балл_______________ Подпись__________________</w:t>
      </w:r>
    </w:p>
    <w:sectPr w:rsidR="00372FD6" w:rsidSect="008F0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864CB"/>
    <w:multiLevelType w:val="hybridMultilevel"/>
    <w:tmpl w:val="281E56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91"/>
    <w:rsid w:val="0008253A"/>
    <w:rsid w:val="00372FD6"/>
    <w:rsid w:val="00373E05"/>
    <w:rsid w:val="00403FD6"/>
    <w:rsid w:val="00444497"/>
    <w:rsid w:val="00642B36"/>
    <w:rsid w:val="006B2FD3"/>
    <w:rsid w:val="006C6CFF"/>
    <w:rsid w:val="0072725B"/>
    <w:rsid w:val="008F0B58"/>
    <w:rsid w:val="009A2C91"/>
    <w:rsid w:val="00DA4ECC"/>
    <w:rsid w:val="00DB7EAD"/>
    <w:rsid w:val="00ED0651"/>
    <w:rsid w:val="00FB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4DC2"/>
  <w15:docId w15:val="{D83A9F2E-57A9-4AFB-95E3-00AF86DA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C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6CF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7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7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Анатольевна</dc:creator>
  <cp:lastModifiedBy>User</cp:lastModifiedBy>
  <cp:revision>15</cp:revision>
  <cp:lastPrinted>2024-03-21T03:30:00Z</cp:lastPrinted>
  <dcterms:created xsi:type="dcterms:W3CDTF">2019-03-15T05:26:00Z</dcterms:created>
  <dcterms:modified xsi:type="dcterms:W3CDTF">2024-04-17T13:55:00Z</dcterms:modified>
</cp:coreProperties>
</file>