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D6" w:rsidRPr="005550D6" w:rsidRDefault="005550D6" w:rsidP="005550D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Загородный оздоровительный лагерь «Спутник»</w:t>
      </w:r>
    </w:p>
    <w:p w:rsidR="005550D6" w:rsidRPr="005550D6" w:rsidRDefault="005550D6" w:rsidP="005550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мамы и папы!</w:t>
      </w:r>
    </w:p>
    <w:p w:rsidR="005550D6" w:rsidRPr="005550D6" w:rsidRDefault="005550D6" w:rsidP="005550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Здравствуйте!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 этих слов нам бы хотелось начать сотрудничество с каждым родителем, проявивших интерес к нашему лагерю.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родителей отправка ребёнка, особенно первый раз, в загородный лагерь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волнительна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постараемся дать Вам советы, которые помогут найти ответы на возникающие вопросы.    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оздоровительный лагерь 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место, где регулярно проводятся мероприятия, сопряженные с повышенными требованиями к соблюдению правил безопасности (пребывание на открытом солнце, спортивные и иные мероприятия). Поэтому соблюдение техники безопасности и выполнение требований инструкторов и педагогов, проводящих занятия, является обязательным. Пребывание ребенка в лагере подразумевает отказ от курения, употребления спиртных напитков, токсикомании и наркотиков.  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ребёнка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как и любой взрослый, попадая в новый коллектив, проходит этап адаптации. За короткое время он должен занять своё место в отряде, найти себе друзей и единомышленников, преодолеть коммуникативные барьеры. В этом ребятам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воспитали и вожатые. Они вовлекают детей в активную коллективную деятельность, направленную на сплочение и взаимодействие команды. Чаще всего период адаптации длится от 3 до 7 дней.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обращаемся к Вам с просьбой: постараться свести Ваше общение с ребёнком к минимуму, позвольте ему сдружиться с новыми ребятами самостоятельно.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звоните часто, не контролируйте ребёнка, дайте возможность процессу адаптации развиваться естественным ходом.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трудно унять тревогу и волнение, позвоните воспитателю отряда, в котором находится ваш ребёнок или старшему воспитателю лагеря. Контактные телефоны будут доступны при открытии очередной смены.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гигиена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младших отрядов следят за гигиеной малышей, а старшие ребята делают это самостоятельно. Степень аккуратности у детей разная, но мы предполагаем, что навыки поддержания чистоты собственного тела, смены нижнего белья в этом возрасте должны быть сформированы. Воспитатель обязательно напомнит, но не может оказать давление на подростка относительно того, что необходимо пойти в душ, поменять носки и одежду. Поэтому мы просим родителей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нами и напоминать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детям о необходимости следить за собственной чистотой. Купание в душе происходит ежедневно в режиме личной гигиены.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предусмотрено пятиразовое сбалансированное питание, одинаковое для всех детей. Поэтому убедительно просим провести беседу с Вашим ребенком и объяснить ему, что отдельно для него каждый день 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готовить в лагере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возможности и ему нужно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кушать только предложенные блюда.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питание в соответствии с требованиями и нормами СанПиН - основного документа, который предполагает отсутствие в рационе острых, солёных, жареных блюд, термически необработанной молочной и кисломолочной продукции. 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Желудок детей быстро приспосабливается к такой пище и, бывает, агрессивно реагирует на грубую еду в виде колбасных изделий, полуфабрикатов, чипсов и т.п., которую привозят родители в виде гостинцев. Поэтому просим родителей воздержаться от «вредной» для детей пищи и не приносить им еду.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0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Убедительно просим Вас не передавать продукты ребёнку, запрещенные санитарными службами в условиях загородного оздоровительного лагеря (газированные напитки, чипсы, торты, колбасные изделия, кисломолочные продукты, ягоды, варенье, консервированные продукты и др.).</w:t>
      </w:r>
      <w:proofErr w:type="gramEnd"/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взять ребенку в лагерь?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должны быть хорошо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ребенку и упакованы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один, удобный для транспортировки (багаж должен быть таким, чтоб ребенок мог нести его сам), промаркированный чемодан или сумку. Продукты и вещи, необходимые укладываются в отдельные пакеты. Родители должны ознакомить детей с содержанием багажа (рекомендуем положить письменный перечень)/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перечень вещей: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Рюкзак или большая спортивная сумка или небольшой чемодан, чтобы в руках не было большого количества пакетов и сумочек.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Кроссовки, спортивная одежда.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Сандалии, комнатные тапочки.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Носки и нижнее белье в достаточном количестве на 21 день (у Вашего ребенка будет возможность постирать вещи, но не факт, что он захочет ею воспользоваться).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Свитер, джинсы, ветровка.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Головной убор (панама, кепка или </w:t>
      </w:r>
      <w:proofErr w:type="spell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Шорты и футболка, платье (2-3 штуки).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Туалетные принадлежности: туалетную бумагу, зубную щетку и пасту, мыло в мыльнице, мочалку, шампунь, расческу, предметы личной гигиены для девочек. 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Средство от комаров (проверить дома подходит ли оно ребенку, не вызывает ли аллергию, объяснить, как необходимо пользоваться).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брать с собой слишком много вещей. Желательно, чтобы все они поместились в одну спортивную сумку, или чемодан (нести вещи до спального корпуса ребенок будет самостоятельно). </w:t>
      </w:r>
      <w:r w:rsidRPr="005550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стирки личных вещей у ребенка должны быть с собой хозяйственное мыло, стиральный порошок.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необходимо взять только на приобретение фотографий, по желанию детей. Примерная сумма – 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 рублей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большая отрядная – 400 рублей, индивидуальная или групповая – 200 рублей.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не стоит давать ребенку в лагерь?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Ювелирные изделия, семейные ценности, парфюмерию, ауди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видеоаппаратуру, дорогую одежду косметику, дорогие сотовые телефоны во избежание их случайной потери или порчи.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Большую сумму денег (сотрудники лагеря не несут ответственность за порчу или пропажу детских вещей и денег.)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Роликовые коньки, скейтборд, маску и ласты для плавания и т.п.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Скоропортящиеся продукты питания и напитки.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должен принимать в течение смены лекарства на регулярной основе, их необходимо передать врачу, проводящему осмотр при отправке.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50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Категорически запрещено брать с собой в детский лагерь колющ</w:t>
      </w:r>
      <w:proofErr w:type="gramStart"/>
      <w:r w:rsidRPr="005550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е-</w:t>
      </w:r>
      <w:proofErr w:type="gramEnd"/>
      <w:r w:rsidRPr="005550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режущие предметы, петарды, сигареты, спички, зажигалки, алкогольные напитки, наркотические и токсические вещества.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реагировать на просьбы ребенка забрать его домой?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Надо расспросить ребенка о том, что именно не нравится в лагере, вместе поискать решение этих проблем.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Важно сказать, что вы тоже скучаете, но верите, что он быстро найдет новых друзей, следует настроить ребенка на хороший отдых.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ребенок жалуется, что его бьют,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дразнят и обижают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обязательно связаться с администрацией лагеря и попросить воспитателя, или вожатого прояснить ситуацию, чтобы понять, говорит ли ребенок правду, или фантазирует с целью привлечения внимания.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Еще один важный совет: постарайтесь общаться с ребенком по телефону в первой половине дня и до 18 часов – в это время ваш ребенок увлечен деятельностью и общением. Ваш звонок не вызовет грусти и тоски по дому. Поздние звонки, особенно ближе к отбою, напоминают ребенку об уютной обстановке дома. Ребенок начинает скучать и проситься домой.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необходимые для приема ребенка в лагерь</w:t>
      </w:r>
    </w:p>
    <w:p w:rsidR="005550D6" w:rsidRPr="005550D6" w:rsidRDefault="005550D6" w:rsidP="005550D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свидетельства о рождении или паспорта;</w:t>
      </w:r>
    </w:p>
    <w:p w:rsidR="005550D6" w:rsidRPr="005550D6" w:rsidRDefault="005550D6" w:rsidP="005550D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для отъезжающего в лагерь (форма № 079/у);</w:t>
      </w:r>
    </w:p>
    <w:p w:rsidR="005550D6" w:rsidRPr="005550D6" w:rsidRDefault="005550D6" w:rsidP="005550D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страхового полиса обязательного медицинского страхования;</w:t>
      </w:r>
    </w:p>
    <w:p w:rsidR="005550D6" w:rsidRPr="005550D6" w:rsidRDefault="005550D6" w:rsidP="005550D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прививках;</w:t>
      </w:r>
    </w:p>
    <w:p w:rsidR="005550D6" w:rsidRPr="005550D6" w:rsidRDefault="005550D6" w:rsidP="005550D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эпидемиологическом окружении (выдается не ранее чем за 3 дня до отъезда в лагерь).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правил лагеря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живём по одному режиму дня. Встаём в 8:30 и ложимся спать в 23:00. Участие в отрядных и </w:t>
      </w:r>
      <w:proofErr w:type="spell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делах, спортивных мероприятиях, занятиях в кружках, соблюдение режима питания, тихого часа обязательно для всех ребят без исключения.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рекомендациями надзорных органов: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или уезжать за пределы детского лагеря в течение смены будет запрещено. Просим вас все проблемы (сдача экзаменов, получение паспорта, запланированное посещение врачей и т.д.)  решить до заезда детей в лагерь.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вывозе ребёнка из лагеря обратно ребёнок не принимается. Деньги за неиспользованный отдых не возвращаются.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одномоментный заезд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детей в лагерь (в один день), а также одномоментный выезд 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осуществляется родителями самостоятельно. Завести детей в лагерь можно только в первый день начала смены. 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день ребёнок не принимается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систематическое нарушение режима дня и Правил поведения (физическое унижение достоинства детей, самовольный выход за территорию, курение, употребление алкоголя, наркотических веществ, преднамеренная порча чужого имущества)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быть исключён из лагеря, при этом стоимость путевки за неиспользованные дни не возмещается.</w:t>
      </w: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ЗОЛ «Спутник», в свою очередь, обязуется: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безопасные и благоприятные условия для проживания и отдыха детей;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медицинское обслуживание, 5-разовое питание;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досуг детей.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принят </w:t>
      </w:r>
      <w:proofErr w:type="spell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самообслуживающий</w:t>
      </w:r>
      <w:proofErr w:type="spell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труд: уход за одеждой, уборка постели, комнаты и территории лагеря.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лагерь – прекрасный шанс для ваших детей проявить самостоятельность. Подготовьте его к мысли, что некоторое время вас не будет рядом, но это не помешает ему весело и с пользой провести летнее время.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лагере будет реализовываться образовательная программа </w:t>
      </w: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«Страна Героев».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направленна на патриотическое воспитание. В течение смены, ребята </w:t>
      </w:r>
      <w:proofErr w:type="gram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</w:t>
      </w:r>
      <w:proofErr w:type="gram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познакомятся с различными героями, начиная с древних времён, и, заканчивая современностью. Воспитанники смогут определить для себя нравственные ориентиры, понять, что такое подвиг и любовь к своей Родине. Ребята приобретут навыки: работы в команде, поиска информации, совместной коммуникации; разовьют: лидерские качества, практику публичных выступлений; выработают: правильные привычки по сохранению здоровья. Во время лагерной смены будет уделено большое внимание военно-патриотической работе: будет работать тир, </w:t>
      </w:r>
      <w:proofErr w:type="spellStart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лазертаг</w:t>
      </w:r>
      <w:proofErr w:type="spellEnd"/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туристическая полоса, смогут освоить сборку и разборку автомата, приобрести первичные медицинские навыки. В основу воспитательной работы ляжет концепция Всероссийского «Движения Первых» и «Орлята России».</w:t>
      </w:r>
    </w:p>
    <w:p w:rsidR="005550D6" w:rsidRPr="005550D6" w:rsidRDefault="005550D6" w:rsidP="005550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D6" w:rsidRPr="005550D6" w:rsidRDefault="005550D6" w:rsidP="005550D6">
      <w:pPr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лагеря: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8.30 – Подъём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8.45. – Зарядка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– Завтрак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Спортивные мероприятия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11.00 – Занятия по кружкам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– Реализация образовательной программы лагеря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13.00 – Обед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Тихий час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15.30 – Полдник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– Кружкова работа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Реализация образовательной программы лагеря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– Подготовка к вечерней программе. Спортивные мероприятия.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19.00 – Ужин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20.00 – Культурно-досуговое мероприятие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21.00 – Паужин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21.15 – Дискотека 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22.30 – Вечерний огонёк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22.45 – Подготовка ко сну</w:t>
      </w:r>
    </w:p>
    <w:p w:rsidR="005550D6" w:rsidRPr="005550D6" w:rsidRDefault="005550D6" w:rsidP="005550D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23.00 – Отбой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Зачисление детей в лагерь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осмотр медицинскими работниками будет происходить непосредственно на территории ЗОЛ «Спутник» по отдельному графику. Доставкой ребенка в ЗОЛ «Спутник» занимаются родители, либо законные представители самостоятельно. </w:t>
      </w:r>
    </w:p>
    <w:p w:rsidR="005550D6" w:rsidRPr="005550D6" w:rsidRDefault="005550D6" w:rsidP="0055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50D6" w:rsidRPr="005550D6" w:rsidRDefault="005550D6" w:rsidP="0055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прибытия и убытия детей:</w:t>
      </w:r>
    </w:p>
    <w:p w:rsidR="005550D6" w:rsidRPr="005550D6" w:rsidRDefault="005550D6" w:rsidP="0055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смена – 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заезд 18.06.2024 г. с 9.00 до 13.00;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08.07.2024 г с 10.00 до 11.00; </w:t>
      </w:r>
    </w:p>
    <w:p w:rsidR="005550D6" w:rsidRPr="005550D6" w:rsidRDefault="005550D6" w:rsidP="0055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смена: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заезд 11.07.2024 с 9.00 до 13.00;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31.07.2024 с 10 до 11.00;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смена:</w:t>
      </w: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заезд 03.08.2024 с 9.00 до 13.00, 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23.08.2024 года с 10.00 до 11.00.</w:t>
      </w:r>
    </w:p>
    <w:p w:rsidR="005550D6" w:rsidRPr="005550D6" w:rsidRDefault="005550D6" w:rsidP="0055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«Дом школьника» 7-02-15; 7-02-17; тел. ЗОЛ «Спутник» 8-929-336-34-80; тел. Управление образования - 7-21-60</w:t>
      </w: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D6" w:rsidRPr="005550D6" w:rsidRDefault="005550D6" w:rsidP="00555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Желаем Вашим детям приятного и запоминающегося отдыха!</w:t>
      </w:r>
    </w:p>
    <w:p w:rsidR="005550D6" w:rsidRDefault="005550D6" w:rsidP="005550D6">
      <w:pPr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ЗОЛ «Спутник»</w:t>
      </w:r>
    </w:p>
    <w:p w:rsidR="005B1409" w:rsidRPr="005B1409" w:rsidRDefault="005B1409" w:rsidP="005B14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40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5B1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40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путевки с частичной оплатой их стоимости в загородный оздоровительный лагерь «Спутник»</w:t>
      </w:r>
    </w:p>
    <w:p w:rsidR="005B1409" w:rsidRPr="005B1409" w:rsidRDefault="005B1409" w:rsidP="005B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09" w:rsidRPr="005B1409" w:rsidRDefault="005B1409" w:rsidP="005B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409">
        <w:rPr>
          <w:rFonts w:ascii="Times New Roman" w:hAnsi="Times New Roman" w:cs="Times New Roman"/>
          <w:sz w:val="28"/>
          <w:szCs w:val="28"/>
        </w:rPr>
        <w:t>Заявление</w:t>
      </w:r>
      <w:r w:rsidRPr="005B1409">
        <w:rPr>
          <w:rFonts w:ascii="Times New Roman" w:hAnsi="Times New Roman" w:cs="Times New Roman"/>
          <w:sz w:val="28"/>
          <w:szCs w:val="28"/>
        </w:rPr>
        <w:t xml:space="preserve"> </w:t>
      </w:r>
      <w:r w:rsidRPr="005B1409">
        <w:rPr>
          <w:rFonts w:ascii="Times New Roman" w:hAnsi="Times New Roman" w:cs="Times New Roman"/>
          <w:sz w:val="28"/>
          <w:szCs w:val="28"/>
        </w:rPr>
        <w:t>о предоставлении путевки с полной оплатой ее стоимости за счет сре</w:t>
      </w:r>
      <w:proofErr w:type="gramStart"/>
      <w:r w:rsidRPr="005B140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B1409">
        <w:rPr>
          <w:rFonts w:ascii="Times New Roman" w:hAnsi="Times New Roman" w:cs="Times New Roman"/>
          <w:sz w:val="28"/>
          <w:szCs w:val="28"/>
        </w:rPr>
        <w:t xml:space="preserve">аевого бюджета в организации отдыха детей и их оздоровления, расположенную на территории Красноярского края </w:t>
      </w:r>
    </w:p>
    <w:p w:rsidR="005B1409" w:rsidRPr="005550D6" w:rsidRDefault="005B1409" w:rsidP="005550D6">
      <w:bookmarkStart w:id="0" w:name="_GoBack"/>
      <w:bookmarkEnd w:id="0"/>
    </w:p>
    <w:sectPr w:rsidR="005B1409" w:rsidRPr="005550D6" w:rsidSect="005550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1925"/>
    <w:multiLevelType w:val="hybridMultilevel"/>
    <w:tmpl w:val="5970866C"/>
    <w:lvl w:ilvl="0" w:tplc="D186A6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1A"/>
    <w:rsid w:val="00226F1A"/>
    <w:rsid w:val="005550D6"/>
    <w:rsid w:val="005B1409"/>
    <w:rsid w:val="006E1F98"/>
    <w:rsid w:val="00B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1717</Words>
  <Characters>9793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2024-03-05T10:11:00Z</dcterms:created>
  <dcterms:modified xsi:type="dcterms:W3CDTF">2024-03-11T05:28:00Z</dcterms:modified>
</cp:coreProperties>
</file>